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4834890</wp:posOffset>
                </wp:positionH>
                <wp:positionV relativeFrom="paragraph">
                  <wp:posOffset>4445</wp:posOffset>
                </wp:positionV>
                <wp:extent cx="120015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E04E5F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pt;margin-top:.35pt;width:94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KmlQ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" fillcolor="white [3201]" stroked="f" strokeweight=".5pt">
                <v:textbox>
                  <w:txbxContent>
                    <w:p w:rsidR="003009A6" w:rsidRPr="003C5141" w:rsidRDefault="003009A6" w:rsidP="00E04E5F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Default="00A80D6A" w:rsidP="00E04E5F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207A0" w:rsidRPr="00442F25" w:rsidRDefault="00F207A0" w:rsidP="00A80D6A">
      <w:pPr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</w:p>
    <w:p w:rsidR="008B1E0E" w:rsidRDefault="008B1E0E" w:rsidP="00A80D6A">
      <w:pPr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4455"/>
      </w:tblGrid>
      <w:tr w:rsidR="008B1E0E" w:rsidTr="00E51367">
        <w:trPr>
          <w:trHeight w:val="416"/>
        </w:trPr>
        <w:tc>
          <w:tcPr>
            <w:tcW w:w="5009" w:type="dxa"/>
            <w:hideMark/>
          </w:tcPr>
          <w:p w:rsidR="008B1E0E" w:rsidRPr="00E51367" w:rsidRDefault="00A91775" w:rsidP="008A19CB">
            <w:pPr>
              <w:spacing w:line="276" w:lineRule="auto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>от 30.12.2025</w:t>
            </w:r>
          </w:p>
        </w:tc>
        <w:tc>
          <w:tcPr>
            <w:tcW w:w="4455" w:type="dxa"/>
            <w:hideMark/>
          </w:tcPr>
          <w:p w:rsidR="008B1E0E" w:rsidRPr="00E51367" w:rsidRDefault="00A91775" w:rsidP="008A19CB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>№ 2773-13-п</w:t>
            </w:r>
          </w:p>
        </w:tc>
      </w:tr>
    </w:tbl>
    <w:p w:rsidR="00BA4FFA" w:rsidRDefault="00BA4FFA" w:rsidP="00BA4FFA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1A21C1" w:rsidRDefault="001A21C1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val="en-US"/>
        </w:rPr>
      </w:pPr>
    </w:p>
    <w:p w:rsidR="00156331" w:rsidRDefault="007A115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О признании</w:t>
      </w:r>
      <w:r w:rsidR="00E04E5F">
        <w:rPr>
          <w:rFonts w:ascii="PT Astra Serif" w:hAnsi="PT Astra Serif"/>
          <w:kern w:val="2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kern w:val="2"/>
          <w:sz w:val="28"/>
          <w:szCs w:val="28"/>
        </w:rPr>
        <w:t>утратившим</w:t>
      </w:r>
      <w:r w:rsidR="004D150F">
        <w:rPr>
          <w:rFonts w:ascii="PT Astra Serif" w:hAnsi="PT Astra Serif"/>
          <w:kern w:val="2"/>
          <w:sz w:val="28"/>
          <w:szCs w:val="28"/>
        </w:rPr>
        <w:t>и</w:t>
      </w:r>
      <w:proofErr w:type="gramEnd"/>
      <w:r w:rsidR="00156331">
        <w:rPr>
          <w:rFonts w:ascii="PT Astra Serif" w:hAnsi="PT Astra Serif"/>
          <w:kern w:val="2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>силу</w:t>
      </w:r>
    </w:p>
    <w:p w:rsidR="00156331" w:rsidRDefault="0000659D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некоторых </w:t>
      </w:r>
      <w:r w:rsidR="00156331">
        <w:rPr>
          <w:rFonts w:ascii="PT Astra Serif" w:hAnsi="PT Astra Serif"/>
          <w:kern w:val="2"/>
          <w:sz w:val="28"/>
          <w:szCs w:val="28"/>
        </w:rPr>
        <w:t>постановлений</w:t>
      </w:r>
    </w:p>
    <w:p w:rsidR="00150539" w:rsidRPr="00150539" w:rsidRDefault="007A115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администрации</w:t>
      </w:r>
      <w:r w:rsidR="00156331">
        <w:rPr>
          <w:rFonts w:ascii="PT Astra Serif" w:hAnsi="PT Astra Serif"/>
          <w:kern w:val="2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>города Югорска</w:t>
      </w:r>
    </w:p>
    <w:p w:rsidR="00150539" w:rsidRDefault="00150539" w:rsidP="00442F25">
      <w:pPr>
        <w:jc w:val="both"/>
        <w:rPr>
          <w:rFonts w:ascii="PT Astra Serif" w:hAnsi="PT Astra Serif"/>
          <w:kern w:val="2"/>
          <w:sz w:val="28"/>
          <w:szCs w:val="28"/>
        </w:rPr>
      </w:pPr>
    </w:p>
    <w:p w:rsidR="00156331" w:rsidRDefault="00156331" w:rsidP="00442F25">
      <w:pPr>
        <w:jc w:val="both"/>
        <w:rPr>
          <w:rFonts w:ascii="PT Astra Serif" w:hAnsi="PT Astra Serif"/>
          <w:kern w:val="2"/>
          <w:sz w:val="28"/>
          <w:szCs w:val="28"/>
        </w:rPr>
      </w:pPr>
    </w:p>
    <w:p w:rsidR="00442F25" w:rsidRDefault="00442F25" w:rsidP="00442F25">
      <w:pPr>
        <w:jc w:val="both"/>
        <w:rPr>
          <w:rFonts w:ascii="PT Astra Serif" w:hAnsi="PT Astra Serif"/>
          <w:kern w:val="2"/>
          <w:sz w:val="28"/>
          <w:szCs w:val="28"/>
        </w:rPr>
      </w:pPr>
    </w:p>
    <w:p w:rsidR="00E84ABA" w:rsidRPr="00D112DD" w:rsidRDefault="007A1159" w:rsidP="00E51367">
      <w:pPr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D112DD">
        <w:rPr>
          <w:rFonts w:ascii="PT Astra Serif" w:hAnsi="PT Astra Serif"/>
          <w:kern w:val="2"/>
          <w:sz w:val="28"/>
          <w:szCs w:val="28"/>
        </w:rPr>
        <w:t>1</w:t>
      </w:r>
      <w:r w:rsidR="00150539" w:rsidRPr="00D112DD">
        <w:rPr>
          <w:rFonts w:ascii="PT Astra Serif" w:hAnsi="PT Astra Serif"/>
          <w:kern w:val="2"/>
          <w:sz w:val="28"/>
          <w:szCs w:val="28"/>
        </w:rPr>
        <w:t>.</w:t>
      </w:r>
      <w:r w:rsidR="00D112DD">
        <w:rPr>
          <w:rFonts w:ascii="PT Astra Serif" w:hAnsi="PT Astra Serif"/>
          <w:kern w:val="2"/>
          <w:sz w:val="28"/>
          <w:szCs w:val="28"/>
        </w:rPr>
        <w:t xml:space="preserve"> </w:t>
      </w:r>
      <w:r w:rsidR="00E84ABA" w:rsidRPr="00D112DD">
        <w:rPr>
          <w:rFonts w:ascii="PT Astra Serif" w:hAnsi="PT Astra Serif"/>
          <w:kern w:val="2"/>
          <w:sz w:val="28"/>
          <w:szCs w:val="28"/>
        </w:rPr>
        <w:t>Признать утратившими силу</w:t>
      </w:r>
      <w:r w:rsidR="00770371" w:rsidRPr="00D112DD">
        <w:rPr>
          <w:rFonts w:ascii="PT Astra Serif" w:hAnsi="PT Astra Serif"/>
          <w:kern w:val="2"/>
          <w:sz w:val="28"/>
          <w:szCs w:val="28"/>
        </w:rPr>
        <w:t xml:space="preserve"> постановлени</w:t>
      </w:r>
      <w:r w:rsidR="008565FD" w:rsidRPr="00D112DD">
        <w:rPr>
          <w:rFonts w:ascii="PT Astra Serif" w:hAnsi="PT Astra Serif"/>
          <w:kern w:val="2"/>
          <w:sz w:val="28"/>
          <w:szCs w:val="28"/>
        </w:rPr>
        <w:t>я</w:t>
      </w:r>
      <w:r w:rsidR="00770371" w:rsidRPr="00D112DD">
        <w:rPr>
          <w:rFonts w:ascii="PT Astra Serif" w:hAnsi="PT Astra Serif"/>
          <w:kern w:val="2"/>
          <w:sz w:val="28"/>
          <w:szCs w:val="28"/>
        </w:rPr>
        <w:t xml:space="preserve"> администрации</w:t>
      </w:r>
      <w:r w:rsidR="006669AA" w:rsidRPr="00D112DD">
        <w:rPr>
          <w:rFonts w:ascii="PT Astra Serif" w:hAnsi="PT Astra Serif"/>
          <w:kern w:val="2"/>
          <w:sz w:val="28"/>
          <w:szCs w:val="28"/>
        </w:rPr>
        <w:t xml:space="preserve">              </w:t>
      </w:r>
      <w:r w:rsidR="00770371" w:rsidRPr="00D112DD">
        <w:rPr>
          <w:rFonts w:ascii="PT Astra Serif" w:hAnsi="PT Astra Serif"/>
          <w:kern w:val="2"/>
          <w:sz w:val="28"/>
          <w:szCs w:val="28"/>
        </w:rPr>
        <w:t xml:space="preserve"> города Югорска</w:t>
      </w:r>
      <w:r w:rsidR="00E84ABA" w:rsidRPr="00D112DD">
        <w:rPr>
          <w:rFonts w:ascii="PT Astra Serif" w:hAnsi="PT Astra Serif"/>
          <w:kern w:val="2"/>
          <w:sz w:val="28"/>
          <w:szCs w:val="28"/>
        </w:rPr>
        <w:t>: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 xml:space="preserve">- от 29.06.2009 № 1062 «Об арендной плате за земельные участки»; 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D112DD">
        <w:rPr>
          <w:rFonts w:ascii="PT Astra Serif" w:hAnsi="PT Astra Serif"/>
          <w:sz w:val="28"/>
          <w:szCs w:val="28"/>
        </w:rPr>
        <w:t>от 13.07.2009 № 1170 «О внесении изменений в постановление администрации города Югорска от 29.06.2009 № 1062»;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22.09.2009 № 1583 «О внесении изменений в постановления администрации города Югорска от 29.06.2009 № 1062, от 13.07.2009 № 1170»;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14.07.2009 № 1196 «Об арендной плате за земельные участки, находящиеся в собственности муниципального образования городской округ город Югорск»;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09.03.2010 № 317 «Об арендной плате за земельные участки, находящиеся в собственности муниципального образования городской округ город Югорск»;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18.11.2010 № 2139 «О внесении изменений в постановление администрации города Югорска от 09.03.2010 № 317»;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12.05.2011 № 921 «О внесении изменений в постановление администрации города Югорска от 09.03.2010 № 317»;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09.03.2010 № 318 «Об арендной плате за земельные участки»;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lastRenderedPageBreak/>
        <w:t>- от 12.05.2011 № 920 «Об арендн</w:t>
      </w:r>
      <w:r>
        <w:rPr>
          <w:rFonts w:ascii="PT Astra Serif" w:hAnsi="PT Astra Serif"/>
          <w:sz w:val="28"/>
          <w:szCs w:val="28"/>
        </w:rPr>
        <w:t>ой плате за земельные участки»;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28.12.2011 № 3069 «Об арендной плате за земельные участки, находящиеся в собственности муниципального образования городской округ город Югорск»;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28.12.2011 № 3070 «Об арендной плате за земельные участки, государственная собственнос</w:t>
      </w:r>
      <w:r>
        <w:rPr>
          <w:rFonts w:ascii="PT Astra Serif" w:hAnsi="PT Astra Serif"/>
          <w:sz w:val="28"/>
          <w:szCs w:val="28"/>
        </w:rPr>
        <w:t>ть на которые не разграничена»;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25.12.2012 № 3415 «Об арендной плате за земельные участки, находящиеся в собственности муниципального образования городской округ город Югорск»;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25.12.2012 № 3418 «Об установлении коэффициентов переходного периода (</w:t>
      </w:r>
      <w:proofErr w:type="spellStart"/>
      <w:r w:rsidRPr="00D112DD">
        <w:rPr>
          <w:rFonts w:ascii="PT Astra Serif" w:hAnsi="PT Astra Serif"/>
          <w:sz w:val="28"/>
          <w:szCs w:val="28"/>
        </w:rPr>
        <w:t>Кп</w:t>
      </w:r>
      <w:proofErr w:type="spellEnd"/>
      <w:r w:rsidRPr="00D112DD">
        <w:rPr>
          <w:rFonts w:ascii="PT Astra Serif" w:hAnsi="PT Astra Serif"/>
          <w:sz w:val="28"/>
          <w:szCs w:val="28"/>
        </w:rPr>
        <w:t>) в отношении каждого вида или подвида разрешенного использования земельных участков, расположенных на территории муниципального образования городской округ город Югорск, государственная собственность на которые н</w:t>
      </w:r>
      <w:r>
        <w:rPr>
          <w:rFonts w:ascii="PT Astra Serif" w:hAnsi="PT Astra Serif"/>
          <w:sz w:val="28"/>
          <w:szCs w:val="28"/>
        </w:rPr>
        <w:t>е разграничена»;</w:t>
      </w:r>
    </w:p>
    <w:p w:rsidR="00D112DD" w:rsidRP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27.11.2014 № 6449 «Об установлении коэффициентов переходного периода (</w:t>
      </w:r>
      <w:proofErr w:type="spellStart"/>
      <w:r w:rsidRPr="00D112DD">
        <w:rPr>
          <w:rFonts w:ascii="PT Astra Serif" w:hAnsi="PT Astra Serif"/>
          <w:sz w:val="28"/>
          <w:szCs w:val="28"/>
        </w:rPr>
        <w:t>Кп</w:t>
      </w:r>
      <w:proofErr w:type="spellEnd"/>
      <w:r w:rsidRPr="00D112DD">
        <w:rPr>
          <w:rFonts w:ascii="PT Astra Serif" w:hAnsi="PT Astra Serif"/>
          <w:sz w:val="28"/>
          <w:szCs w:val="28"/>
        </w:rPr>
        <w:t>) в отношении каждого вида или подвида разрешенного использования земельных участков, расположенных на территории муниципального образования городской округ город Югорск, государственная собственнос</w:t>
      </w:r>
      <w:r>
        <w:rPr>
          <w:rFonts w:ascii="PT Astra Serif" w:hAnsi="PT Astra Serif"/>
          <w:sz w:val="28"/>
          <w:szCs w:val="28"/>
        </w:rPr>
        <w:t>ть на которые не разграничена»;</w:t>
      </w:r>
    </w:p>
    <w:p w:rsidR="00D112DD" w:rsidRDefault="00D112DD" w:rsidP="00E51367">
      <w:pPr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D112DD">
        <w:rPr>
          <w:rFonts w:ascii="PT Astra Serif" w:hAnsi="PT Astra Serif"/>
          <w:sz w:val="28"/>
          <w:szCs w:val="28"/>
        </w:rPr>
        <w:t>- от 23.12.2014 № 7246 «Об арендной плате за земельные участки, находящиеся в собственности муниципального образования городской округ город Югорск».</w:t>
      </w:r>
    </w:p>
    <w:p w:rsidR="00ED3A28" w:rsidRDefault="007A1159" w:rsidP="00E51367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50539" w:rsidRPr="00150539">
        <w:rPr>
          <w:rFonts w:ascii="PT Astra Serif" w:hAnsi="PT Astra Serif"/>
          <w:sz w:val="28"/>
          <w:szCs w:val="28"/>
        </w:rPr>
        <w:t xml:space="preserve">. </w:t>
      </w:r>
      <w:r w:rsidR="00ED3A28">
        <w:rPr>
          <w:rFonts w:ascii="PT Astra Serif" w:hAnsi="PT Astra Serif"/>
          <w:sz w:val="28"/>
          <w:szCs w:val="28"/>
        </w:rPr>
        <w:t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ED3A28" w:rsidRDefault="00ED3A28" w:rsidP="00E51367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постановление вступает в силу после его официального опубликования</w:t>
      </w:r>
      <w:r w:rsidR="00150539" w:rsidRPr="00150539">
        <w:rPr>
          <w:rFonts w:ascii="PT Astra Serif" w:hAnsi="PT Astra Serif"/>
          <w:color w:val="000000"/>
          <w:sz w:val="28"/>
          <w:szCs w:val="28"/>
        </w:rPr>
        <w:t>.</w:t>
      </w:r>
    </w:p>
    <w:p w:rsidR="00E84ABA" w:rsidRDefault="007A1159" w:rsidP="00E51367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84ABA" w:rsidRPr="00E84ABA">
        <w:rPr>
          <w:rFonts w:ascii="PT Astra Serif" w:hAnsi="PT Astra Serif"/>
          <w:sz w:val="28"/>
          <w:szCs w:val="28"/>
        </w:rPr>
        <w:t>.</w:t>
      </w:r>
      <w:r w:rsidR="00ED3A2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84ABA" w:rsidRPr="00E84A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84ABA" w:rsidRPr="00E84ABA">
        <w:rPr>
          <w:rFonts w:ascii="PT Astra Serif" w:hAnsi="PT Astra Serif"/>
          <w:sz w:val="28"/>
          <w:szCs w:val="28"/>
        </w:rPr>
        <w:t xml:space="preserve"> выполнением постановления возложить</w:t>
      </w:r>
      <w:r w:rsidR="006669AA">
        <w:rPr>
          <w:rFonts w:ascii="PT Astra Serif" w:hAnsi="PT Astra Serif"/>
          <w:sz w:val="28"/>
          <w:szCs w:val="28"/>
        </w:rPr>
        <w:t xml:space="preserve"> </w:t>
      </w:r>
      <w:r w:rsidR="00E84ABA" w:rsidRPr="00E84ABA">
        <w:rPr>
          <w:rFonts w:ascii="PT Astra Serif" w:hAnsi="PT Astra Serif"/>
          <w:sz w:val="28"/>
          <w:szCs w:val="28"/>
        </w:rPr>
        <w:t xml:space="preserve">на </w:t>
      </w:r>
      <w:r w:rsidR="006669AA">
        <w:rPr>
          <w:rFonts w:ascii="PT Astra Serif" w:hAnsi="PT Astra Serif"/>
          <w:sz w:val="28"/>
          <w:szCs w:val="28"/>
        </w:rPr>
        <w:t>з</w:t>
      </w:r>
      <w:r w:rsidR="00E84ABA" w:rsidRPr="00E84ABA">
        <w:rPr>
          <w:rFonts w:ascii="PT Astra Serif" w:hAnsi="PT Astra Serif"/>
          <w:sz w:val="28"/>
          <w:szCs w:val="28"/>
        </w:rPr>
        <w:t xml:space="preserve">аместителя главы города </w:t>
      </w:r>
      <w:r w:rsidR="00704D4C">
        <w:rPr>
          <w:rFonts w:ascii="PT Astra Serif" w:hAnsi="PT Astra Serif"/>
          <w:sz w:val="28"/>
          <w:szCs w:val="28"/>
        </w:rPr>
        <w:t xml:space="preserve">– директора Департамента муниципальной собственности и градостроительства администрации города </w:t>
      </w:r>
      <w:r w:rsidR="00E84ABA" w:rsidRPr="00E84ABA">
        <w:rPr>
          <w:rFonts w:ascii="PT Astra Serif" w:hAnsi="PT Astra Serif"/>
          <w:sz w:val="28"/>
          <w:szCs w:val="28"/>
        </w:rPr>
        <w:t xml:space="preserve">Югорска </w:t>
      </w:r>
      <w:proofErr w:type="spellStart"/>
      <w:r w:rsidR="004D150F">
        <w:rPr>
          <w:rFonts w:ascii="PT Astra Serif" w:hAnsi="PT Astra Serif"/>
          <w:sz w:val="28"/>
          <w:szCs w:val="28"/>
        </w:rPr>
        <w:t>Котелкину</w:t>
      </w:r>
      <w:proofErr w:type="spellEnd"/>
      <w:r w:rsidR="007E6262">
        <w:rPr>
          <w:rFonts w:ascii="PT Astra Serif" w:hAnsi="PT Astra Serif"/>
          <w:sz w:val="28"/>
          <w:szCs w:val="28"/>
        </w:rPr>
        <w:t xml:space="preserve"> </w:t>
      </w:r>
      <w:r w:rsidR="004D150F">
        <w:rPr>
          <w:rFonts w:ascii="PT Astra Serif" w:hAnsi="PT Astra Serif"/>
          <w:sz w:val="28"/>
          <w:szCs w:val="28"/>
        </w:rPr>
        <w:t>Ю</w:t>
      </w:r>
      <w:r w:rsidR="007E6262">
        <w:rPr>
          <w:rFonts w:ascii="PT Astra Serif" w:hAnsi="PT Astra Serif"/>
          <w:sz w:val="28"/>
          <w:szCs w:val="28"/>
        </w:rPr>
        <w:t>.</w:t>
      </w:r>
      <w:r w:rsidR="004D150F">
        <w:rPr>
          <w:rFonts w:ascii="PT Astra Serif" w:hAnsi="PT Astra Serif"/>
          <w:sz w:val="28"/>
          <w:szCs w:val="28"/>
        </w:rPr>
        <w:t>В</w:t>
      </w:r>
      <w:r w:rsidR="00E84ABA" w:rsidRPr="00E84ABA">
        <w:rPr>
          <w:rFonts w:ascii="PT Astra Serif" w:hAnsi="PT Astra Serif"/>
          <w:sz w:val="28"/>
          <w:szCs w:val="28"/>
        </w:rPr>
        <w:t>.</w:t>
      </w:r>
    </w:p>
    <w:p w:rsidR="00BA4FFA" w:rsidRDefault="00BA4FFA" w:rsidP="00BA4FFA">
      <w:pPr>
        <w:jc w:val="both"/>
        <w:rPr>
          <w:rFonts w:ascii="PT Astra Serif" w:hAnsi="PT Astra Serif"/>
          <w:sz w:val="28"/>
          <w:szCs w:val="28"/>
        </w:rPr>
      </w:pPr>
    </w:p>
    <w:p w:rsidR="00FB08DC" w:rsidRDefault="00FB08DC" w:rsidP="00FB08DC">
      <w:pPr>
        <w:rPr>
          <w:rFonts w:ascii="PT Astra Serif" w:hAnsi="PT Astra Serif"/>
          <w:b/>
          <w:sz w:val="28"/>
          <w:szCs w:val="26"/>
          <w:lang w:eastAsia="ru-RU"/>
        </w:rPr>
      </w:pPr>
    </w:p>
    <w:tbl>
      <w:tblPr>
        <w:tblStyle w:val="ac"/>
        <w:tblpPr w:leftFromText="180" w:rightFromText="180" w:vertAnchor="text" w:horzAnchor="margin" w:tblpY="74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252"/>
        <w:gridCol w:w="2205"/>
      </w:tblGrid>
      <w:tr w:rsidR="00C94222" w:rsidTr="009022F4">
        <w:trPr>
          <w:trHeight w:val="1610"/>
        </w:trPr>
        <w:tc>
          <w:tcPr>
            <w:tcW w:w="3176" w:type="dxa"/>
          </w:tcPr>
          <w:p w:rsidR="00C94222" w:rsidRDefault="00C9422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252" w:type="dxa"/>
            <w:vAlign w:val="center"/>
          </w:tcPr>
          <w:p w:rsidR="00E51367" w:rsidRDefault="00E51367" w:rsidP="00A91775">
            <w:pPr>
              <w:suppressAutoHyphens w:val="0"/>
              <w:ind w:firstLine="646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05" w:type="dxa"/>
            <w:hideMark/>
          </w:tcPr>
          <w:p w:rsidR="00C94222" w:rsidRDefault="00C94222" w:rsidP="00E5136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D112DD" w:rsidRDefault="00D112DD" w:rsidP="00C94222"/>
    <w:sectPr w:rsidR="00D112DD" w:rsidSect="00442F25">
      <w:headerReference w:type="default" r:id="rId10"/>
      <w:pgSz w:w="11906" w:h="16838"/>
      <w:pgMar w:top="1276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47" w:rsidRDefault="00374B47" w:rsidP="003C5141">
      <w:r>
        <w:separator/>
      </w:r>
    </w:p>
  </w:endnote>
  <w:endnote w:type="continuationSeparator" w:id="0">
    <w:p w:rsidR="00374B47" w:rsidRDefault="00374B4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47" w:rsidRDefault="00374B47" w:rsidP="003C5141">
      <w:r>
        <w:separator/>
      </w:r>
    </w:p>
  </w:footnote>
  <w:footnote w:type="continuationSeparator" w:id="0">
    <w:p w:rsidR="00374B47" w:rsidRDefault="00374B4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476914"/>
      <w:docPartObj>
        <w:docPartGallery w:val="Page Numbers (Top of Page)"/>
        <w:docPartUnique/>
      </w:docPartObj>
    </w:sdtPr>
    <w:sdtEndPr/>
    <w:sdtContent>
      <w:p w:rsidR="00B837FE" w:rsidRDefault="00B837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775">
          <w:rPr>
            <w:noProof/>
          </w:rPr>
          <w:t>2</w:t>
        </w:r>
        <w:r>
          <w:fldChar w:fldCharType="end"/>
        </w:r>
      </w:p>
    </w:sdtContent>
  </w:sdt>
  <w:p w:rsidR="00B837FE" w:rsidRDefault="00B837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59D"/>
    <w:rsid w:val="000713DF"/>
    <w:rsid w:val="000A0E8D"/>
    <w:rsid w:val="000A2409"/>
    <w:rsid w:val="000A6B80"/>
    <w:rsid w:val="000B3E77"/>
    <w:rsid w:val="000C2EA5"/>
    <w:rsid w:val="0010401B"/>
    <w:rsid w:val="00105442"/>
    <w:rsid w:val="00114DCF"/>
    <w:rsid w:val="00114E55"/>
    <w:rsid w:val="001257C7"/>
    <w:rsid w:val="001347D7"/>
    <w:rsid w:val="001356EA"/>
    <w:rsid w:val="001362EC"/>
    <w:rsid w:val="00140D6B"/>
    <w:rsid w:val="00150539"/>
    <w:rsid w:val="00156331"/>
    <w:rsid w:val="0018017D"/>
    <w:rsid w:val="00184ECA"/>
    <w:rsid w:val="001A21C1"/>
    <w:rsid w:val="001B0EDE"/>
    <w:rsid w:val="001E71AE"/>
    <w:rsid w:val="001F6450"/>
    <w:rsid w:val="0021641A"/>
    <w:rsid w:val="00222AEC"/>
    <w:rsid w:val="00224E69"/>
    <w:rsid w:val="00254D28"/>
    <w:rsid w:val="00256A87"/>
    <w:rsid w:val="00271EA8"/>
    <w:rsid w:val="002752D9"/>
    <w:rsid w:val="00285C61"/>
    <w:rsid w:val="00296E8C"/>
    <w:rsid w:val="002D0F13"/>
    <w:rsid w:val="002E7F58"/>
    <w:rsid w:val="002F5129"/>
    <w:rsid w:val="003009A6"/>
    <w:rsid w:val="00323412"/>
    <w:rsid w:val="0036321D"/>
    <w:rsid w:val="003642AD"/>
    <w:rsid w:val="0037056B"/>
    <w:rsid w:val="00374B47"/>
    <w:rsid w:val="003C5141"/>
    <w:rsid w:val="003D688F"/>
    <w:rsid w:val="00423003"/>
    <w:rsid w:val="00442F25"/>
    <w:rsid w:val="00476ACD"/>
    <w:rsid w:val="00484092"/>
    <w:rsid w:val="00487B27"/>
    <w:rsid w:val="004B0DBB"/>
    <w:rsid w:val="004C6A75"/>
    <w:rsid w:val="004D150F"/>
    <w:rsid w:val="00507AF9"/>
    <w:rsid w:val="00510950"/>
    <w:rsid w:val="00511306"/>
    <w:rsid w:val="0053339B"/>
    <w:rsid w:val="005371D9"/>
    <w:rsid w:val="00576EF8"/>
    <w:rsid w:val="005A0A3E"/>
    <w:rsid w:val="005D7A00"/>
    <w:rsid w:val="00624190"/>
    <w:rsid w:val="0065328E"/>
    <w:rsid w:val="006669AA"/>
    <w:rsid w:val="00672CED"/>
    <w:rsid w:val="006822CF"/>
    <w:rsid w:val="00694A07"/>
    <w:rsid w:val="006B3FA0"/>
    <w:rsid w:val="006F6444"/>
    <w:rsid w:val="00704D4C"/>
    <w:rsid w:val="00713C1C"/>
    <w:rsid w:val="007268A4"/>
    <w:rsid w:val="00750AD5"/>
    <w:rsid w:val="00770371"/>
    <w:rsid w:val="0077198D"/>
    <w:rsid w:val="007A1159"/>
    <w:rsid w:val="007D5A8E"/>
    <w:rsid w:val="007E29A5"/>
    <w:rsid w:val="007E6262"/>
    <w:rsid w:val="007F2D92"/>
    <w:rsid w:val="007F4A15"/>
    <w:rsid w:val="007F525B"/>
    <w:rsid w:val="008267F4"/>
    <w:rsid w:val="008478F4"/>
    <w:rsid w:val="008565FD"/>
    <w:rsid w:val="00865C55"/>
    <w:rsid w:val="00886003"/>
    <w:rsid w:val="008B1E0E"/>
    <w:rsid w:val="008C407D"/>
    <w:rsid w:val="008D3C47"/>
    <w:rsid w:val="008E7278"/>
    <w:rsid w:val="008F0C2C"/>
    <w:rsid w:val="00900E8D"/>
    <w:rsid w:val="009022F4"/>
    <w:rsid w:val="00906884"/>
    <w:rsid w:val="00912C84"/>
    <w:rsid w:val="00914417"/>
    <w:rsid w:val="00926828"/>
    <w:rsid w:val="00953E9C"/>
    <w:rsid w:val="0096660E"/>
    <w:rsid w:val="0097026B"/>
    <w:rsid w:val="00970BAB"/>
    <w:rsid w:val="00980B76"/>
    <w:rsid w:val="009C4E86"/>
    <w:rsid w:val="009D583A"/>
    <w:rsid w:val="009D7362"/>
    <w:rsid w:val="009F7184"/>
    <w:rsid w:val="00A33E61"/>
    <w:rsid w:val="00A44F85"/>
    <w:rsid w:val="00A471A4"/>
    <w:rsid w:val="00A80D6A"/>
    <w:rsid w:val="00A91775"/>
    <w:rsid w:val="00AB09E1"/>
    <w:rsid w:val="00AD29B5"/>
    <w:rsid w:val="00AD77E7"/>
    <w:rsid w:val="00AF75FC"/>
    <w:rsid w:val="00B14AF7"/>
    <w:rsid w:val="00B36297"/>
    <w:rsid w:val="00B36B2A"/>
    <w:rsid w:val="00B51A67"/>
    <w:rsid w:val="00B71810"/>
    <w:rsid w:val="00B753EC"/>
    <w:rsid w:val="00B837FE"/>
    <w:rsid w:val="00B91EF8"/>
    <w:rsid w:val="00BA4FFA"/>
    <w:rsid w:val="00BB578A"/>
    <w:rsid w:val="00BD7EE5"/>
    <w:rsid w:val="00BE1CAB"/>
    <w:rsid w:val="00C120C2"/>
    <w:rsid w:val="00C26832"/>
    <w:rsid w:val="00C94222"/>
    <w:rsid w:val="00CB1FC5"/>
    <w:rsid w:val="00CE2A5A"/>
    <w:rsid w:val="00CF59CE"/>
    <w:rsid w:val="00D0027C"/>
    <w:rsid w:val="00D01A38"/>
    <w:rsid w:val="00D112DD"/>
    <w:rsid w:val="00D2204A"/>
    <w:rsid w:val="00D3103C"/>
    <w:rsid w:val="00D6114D"/>
    <w:rsid w:val="00D6571C"/>
    <w:rsid w:val="00D66891"/>
    <w:rsid w:val="00D97ACC"/>
    <w:rsid w:val="00DC5279"/>
    <w:rsid w:val="00DD19FD"/>
    <w:rsid w:val="00DD3187"/>
    <w:rsid w:val="00E04E5F"/>
    <w:rsid w:val="00E13ABF"/>
    <w:rsid w:val="00E51367"/>
    <w:rsid w:val="00E84ABA"/>
    <w:rsid w:val="00E864FB"/>
    <w:rsid w:val="00E91200"/>
    <w:rsid w:val="00E96878"/>
    <w:rsid w:val="00EB4847"/>
    <w:rsid w:val="00EC794D"/>
    <w:rsid w:val="00ED117A"/>
    <w:rsid w:val="00ED3A28"/>
    <w:rsid w:val="00EF19B1"/>
    <w:rsid w:val="00F207A0"/>
    <w:rsid w:val="00F33869"/>
    <w:rsid w:val="00F52A75"/>
    <w:rsid w:val="00F639D4"/>
    <w:rsid w:val="00F6410F"/>
    <w:rsid w:val="00F67E37"/>
    <w:rsid w:val="00F930E6"/>
    <w:rsid w:val="00FA2C75"/>
    <w:rsid w:val="00F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5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A4FFA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5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A4FF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0671-3A52-4769-8F3E-05DF239B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7</cp:revision>
  <cp:lastPrinted>2011-11-22T08:34:00Z</cp:lastPrinted>
  <dcterms:created xsi:type="dcterms:W3CDTF">2025-11-30T06:31:00Z</dcterms:created>
  <dcterms:modified xsi:type="dcterms:W3CDTF">2025-12-30T05:12:00Z</dcterms:modified>
</cp:coreProperties>
</file>